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065"/>
        <w:gridCol w:w="4433"/>
      </w:tblGrid>
      <w:tr w:rsidR="00F834A1" w:rsidRPr="00F834A1" w:rsidTr="00F74040">
        <w:tc>
          <w:tcPr>
            <w:tcW w:w="5065" w:type="dxa"/>
          </w:tcPr>
          <w:p w:rsidR="00F834A1" w:rsidRPr="00F834A1" w:rsidRDefault="00F834A1" w:rsidP="009042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3" w:type="dxa"/>
          </w:tcPr>
          <w:p w:rsidR="00F834A1" w:rsidRPr="00F834A1" w:rsidRDefault="00F834A1" w:rsidP="00F8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УТВЕРЖДАЮ</w:t>
            </w:r>
          </w:p>
          <w:p w:rsidR="00F834A1" w:rsidRPr="00F834A1" w:rsidRDefault="00F834A1" w:rsidP="00F8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Директор МОАУ «СОШ № 2     </w:t>
            </w:r>
          </w:p>
          <w:p w:rsidR="00F834A1" w:rsidRPr="00F834A1" w:rsidRDefault="00F834A1" w:rsidP="00F8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г. Орска»</w:t>
            </w:r>
          </w:p>
          <w:p w:rsidR="00F834A1" w:rsidRPr="00F834A1" w:rsidRDefault="00F834A1" w:rsidP="00F8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A1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F834A1">
              <w:rPr>
                <w:rFonts w:ascii="Times New Roman" w:hAnsi="Times New Roman" w:cs="Times New Roman"/>
                <w:sz w:val="24"/>
                <w:szCs w:val="24"/>
              </w:rPr>
              <w:t>______________ Р.В. Пумпур</w:t>
            </w:r>
          </w:p>
          <w:p w:rsidR="00F834A1" w:rsidRPr="00F834A1" w:rsidRDefault="00F834A1" w:rsidP="00F834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A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«____»______________ 20</w:t>
            </w:r>
            <w:r w:rsidR="006D36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F834A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F834A1" w:rsidRPr="00F834A1" w:rsidRDefault="00904252" w:rsidP="006D36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834A1" w:rsidRPr="00F834A1" w:rsidRDefault="00F834A1" w:rsidP="00F834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48B9" w:rsidRDefault="003635F0" w:rsidP="00363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35F0">
        <w:rPr>
          <w:rFonts w:ascii="Times New Roman" w:hAnsi="Times New Roman" w:cs="Times New Roman"/>
          <w:b/>
          <w:sz w:val="28"/>
          <w:szCs w:val="28"/>
        </w:rPr>
        <w:t xml:space="preserve">Политика 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635F0">
        <w:rPr>
          <w:rFonts w:ascii="Times New Roman" w:hAnsi="Times New Roman" w:cs="Times New Roman"/>
          <w:b/>
          <w:sz w:val="28"/>
          <w:szCs w:val="28"/>
        </w:rPr>
        <w:t>в отношении обработки персональных данных</w:t>
      </w:r>
    </w:p>
    <w:p w:rsidR="00904252" w:rsidRDefault="00F834A1" w:rsidP="00F834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97">
        <w:rPr>
          <w:rFonts w:ascii="Times New Roman" w:hAnsi="Times New Roman" w:cs="Times New Roman"/>
          <w:b/>
          <w:sz w:val="28"/>
          <w:szCs w:val="28"/>
        </w:rPr>
        <w:t xml:space="preserve">МОАУ «Средняя общеобразовательная школа № 2 </w:t>
      </w:r>
    </w:p>
    <w:p w:rsidR="00F834A1" w:rsidRPr="00342A97" w:rsidRDefault="00F834A1" w:rsidP="0090425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A97">
        <w:rPr>
          <w:rFonts w:ascii="Times New Roman" w:hAnsi="Times New Roman" w:cs="Times New Roman"/>
          <w:b/>
          <w:sz w:val="28"/>
          <w:szCs w:val="28"/>
        </w:rPr>
        <w:t>им. Карнасевича С.С. г. Орска»</w:t>
      </w:r>
    </w:p>
    <w:p w:rsidR="00F834A1" w:rsidRDefault="00F834A1" w:rsidP="00F834A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F0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3635F0" w:rsidRPr="003635F0" w:rsidRDefault="003635F0" w:rsidP="003635F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Настоящая политика обработки персональных данных составлена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требованиями Федерального закона от 27.07.2006. №152-ФЗ «О персональных данных» (далее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Закон о персональных данных) и определяет порядок обработки персональных данных и меры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обеспечению безопасности персональных данных, предпринимаемые «Полное название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организации» (далее – Оператор).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1.1. Оператор ставит своей важнейшей целью и условием осуществления своей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соблюдение прав и свобод человека и гражданина при обработке его персональных данных, в 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числе защиты прав на неприкосновенность частной жизни, личную и семейную тайну.</w:t>
      </w:r>
    </w:p>
    <w:p w:rsidR="003635F0" w:rsidRPr="00CF7225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1.2. Настоящая политика Оператора в отношении обработки персональных данных (далее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 xml:space="preserve">Политика) применяется ко всей информации, которую Оператор может получить о посетителях веб-сайта </w:t>
      </w:r>
      <w:hyperlink r:id="rId6" w:history="1">
        <w:r w:rsidR="00CF7225" w:rsidRPr="004E0AEF">
          <w:rPr>
            <w:rStyle w:val="a6"/>
            <w:rFonts w:ascii="Times New Roman" w:hAnsi="Times New Roman" w:cs="Times New Roman"/>
            <w:sz w:val="24"/>
            <w:szCs w:val="24"/>
          </w:rPr>
          <w:t>https://sh2-orsk-r56.gosweb.gosuslugi.ru</w:t>
        </w:r>
      </w:hyperlink>
      <w:r w:rsidR="00CF72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F0" w:rsidRPr="003635F0" w:rsidRDefault="003635F0" w:rsidP="003635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F0">
        <w:rPr>
          <w:rFonts w:ascii="Times New Roman" w:hAnsi="Times New Roman" w:cs="Times New Roman"/>
          <w:b/>
          <w:sz w:val="24"/>
          <w:szCs w:val="24"/>
        </w:rPr>
        <w:t>Основные понятия, используемые в Политике</w:t>
      </w:r>
    </w:p>
    <w:p w:rsidR="003635F0" w:rsidRPr="003635F0" w:rsidRDefault="003635F0" w:rsidP="003635F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2.1. Автоматизированная обработка персональных данных – обработка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данных с помощью средств вычислительной техники.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2.2. Блокирование персональных данных – временное прекращение обработки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данных (за исключением случаев, если обработка необходима для уточнения персональных данных).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2.3. Веб-сайт – совокупность графических и информационных материалов, а также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для ЭВМ и баз данных, обеспечивающих их доступность в сети интернет по сетевому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7" w:tgtFrame="_blank" w:history="1">
        <w:r w:rsidR="00CF7225" w:rsidRPr="00CF722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https://sh2-orsk-r56.gosweb.gosuslugi.ru</w:t>
        </w:r>
      </w:hyperlink>
      <w:r w:rsidR="00CF7225" w:rsidRPr="00CF7225">
        <w:rPr>
          <w:rFonts w:ascii="Times New Roman" w:hAnsi="Times New Roman" w:cs="Times New Roman"/>
          <w:sz w:val="24"/>
          <w:szCs w:val="24"/>
        </w:rPr>
        <w:t>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2.4. Информационная система персональных данных — совокупность содержащихся в базах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данных персональных данных и обеспечивающих их обработку информационных технологий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технических средств.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2.5. Обезличивание персональных данных — действия, в результате которых невозможно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определить без использования дополнительной информации принадлежность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конкретному Пользователю или иному субъекту персональных данных.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2.6.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Обработка персональных данных – любое действие (операция) или совокупность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действий (операций), совершаемых с использованием средств автоматизации или без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таких средств с персональными данными, включая сбор, запись, систематизацию, накопление,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хранение, уточнение (обновление, изменение), извлечение, использование, передачу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(распространение, предоставление, доступ), обезличивание, блокирование, удаление, уничтожение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данных.</w:t>
      </w:r>
      <w:proofErr w:type="gramEnd"/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2.7. Оператор – государственный орган, муниципальный орган, юридическое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 xml:space="preserve">физическое лицо, самостоятельно или совместно с другими лицами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организующие</w:t>
      </w:r>
      <w:proofErr w:type="gramEnd"/>
      <w:r w:rsidRPr="003635F0">
        <w:rPr>
          <w:rFonts w:ascii="Times New Roman" w:hAnsi="Times New Roman" w:cs="Times New Roman"/>
          <w:sz w:val="24"/>
          <w:szCs w:val="24"/>
        </w:rPr>
        <w:t xml:space="preserve"> и (или)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lastRenderedPageBreak/>
        <w:t>осуществляющие обработку персональных данных, а также определяющие цели обработки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данных, состав персональных данных, подлежащих обработке, действия (операции),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совершаемые с персональными данными.</w:t>
      </w:r>
    </w:p>
    <w:p w:rsidR="00CF7225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2.8. Персональные данные – любая информация, относящаяся прямо или косвенно 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 xml:space="preserve">определенному или определяемому Пользователю веб-сайта </w:t>
      </w:r>
      <w:hyperlink r:id="rId8" w:history="1">
        <w:r w:rsidR="00CF7225" w:rsidRPr="004E0AEF">
          <w:rPr>
            <w:rStyle w:val="a6"/>
            <w:rFonts w:ascii="Times New Roman" w:hAnsi="Times New Roman" w:cs="Times New Roman"/>
            <w:sz w:val="24"/>
            <w:szCs w:val="24"/>
          </w:rPr>
          <w:t>https://sh2-orsk-r56.gosweb.gosuslugi.ru</w:t>
        </w:r>
      </w:hyperlink>
      <w:r w:rsidR="00CF72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2.9. Персональные данные, разрешенные субъектом персональных данных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распространения, – персональные данные, доступ неограниченного круга лиц к которым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5F0">
        <w:rPr>
          <w:rFonts w:ascii="Times New Roman" w:hAnsi="Times New Roman" w:cs="Times New Roman"/>
          <w:sz w:val="24"/>
          <w:szCs w:val="24"/>
        </w:rPr>
        <w:t>предоставлен</w:t>
      </w:r>
      <w:proofErr w:type="gramEnd"/>
      <w:r w:rsidRPr="003635F0">
        <w:rPr>
          <w:rFonts w:ascii="Times New Roman" w:hAnsi="Times New Roman" w:cs="Times New Roman"/>
          <w:sz w:val="24"/>
          <w:szCs w:val="24"/>
        </w:rPr>
        <w:t xml:space="preserve"> субъектом персональных данных путем дачи согласия на обработку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данных, разрешенных субъектом персональных данных для распространения в порядке,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предусмотренном Законом о персональных данных (далее – персональные данные, разрешенные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распространения).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2.10. Пользователь – любой посетитель веб-сайта </w:t>
      </w:r>
      <w:hyperlink r:id="rId9" w:tgtFrame="_blank" w:history="1">
        <w:r w:rsidR="00CF7225" w:rsidRPr="00CF722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https://sh2-orsk-r56.gosweb.gosuslugi.ru</w:t>
        </w:r>
      </w:hyperlink>
      <w:r w:rsidR="00CF7225">
        <w:rPr>
          <w:rFonts w:ascii="Times New Roman" w:hAnsi="Times New Roman" w:cs="Times New Roman"/>
          <w:sz w:val="24"/>
          <w:szCs w:val="24"/>
        </w:rPr>
        <w:t>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2.11. Предоставление персональных данных – действия, направленные на раскрытие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персональных данных определенному лицу или определенному кругу лиц.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2.12. Распространение персональных данных – любые действия, направленные на раскрытие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 неопределенному кругу лиц (передача персональных данных) или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ознакомление с персональными данными неограниченного круга лиц, в том числе обнародование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 в средствах массовой информации, размещение в информационн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телекоммуникационных сетях или предоставление доступа к персональным данным каким-либо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иным способом.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2.13. Трансграничная передача персональных данных – передача персональных данных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территорию иностранного государства органу власти иностранного государства, иностранному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физическому или иностранному юридическому лицу.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2.14. Уничтожение персональных данных – любые действия, в результате которых</w:t>
      </w:r>
    </w:p>
    <w:p w:rsid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персональные данные уничтожаются безвозвратно с невозможностью дальнейшего восстановления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содержания персональных данных в информационной системе персональных данных и (или)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уничтожаются материальные носители персональных данных.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F0" w:rsidRPr="003635F0" w:rsidRDefault="003635F0" w:rsidP="003635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F0">
        <w:rPr>
          <w:rFonts w:ascii="Times New Roman" w:hAnsi="Times New Roman" w:cs="Times New Roman"/>
          <w:b/>
          <w:sz w:val="24"/>
          <w:szCs w:val="24"/>
        </w:rPr>
        <w:t>Основные права и обязанности Оператора</w:t>
      </w:r>
    </w:p>
    <w:p w:rsidR="003635F0" w:rsidRPr="003635F0" w:rsidRDefault="003635F0" w:rsidP="003635F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3.1. Оператор имеет право: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получать от субъекта персональных данных достоверные информацию и/или документы,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содержащие персональные данные;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в случае отзыва субъектом персональных данных согласия на обработку персональных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данных Оператор вправе продолжить обработку персональных данных без согласия субъекта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 при наличии оснований, указанных в Законе о персональных данных;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самостоятельно определять состав и перечень мер, необходимых и достаточных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обеспечения выполнения обязанностей, предусмотренных Законом о персональных данных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принятыми в соответствии с ним нормативными правовыми актами, если иное не предусмотрено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Законом о персональных данных или другими федеральными законами.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3.2. Оператор обязан: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предоставлять субъекту персональных данных по его просьбе информацию, касающуюся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обработки его персональных данных;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организовывать обработку персональных данных в порядке, установленном действующим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законодательством РФ;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отвечать на обращения и запросы субъектов персональных данных и их законных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представителей в соответствии с требованиями Закона о персональных данных;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сообщать в уполномоченный орган по защите прав субъектов персональных данных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запросу этого органа необходимую информацию в течение 30 дней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с даты получения</w:t>
      </w:r>
      <w:proofErr w:type="gramEnd"/>
      <w:r w:rsidRPr="003635F0">
        <w:rPr>
          <w:rFonts w:ascii="Times New Roman" w:hAnsi="Times New Roman" w:cs="Times New Roman"/>
          <w:sz w:val="24"/>
          <w:szCs w:val="24"/>
        </w:rPr>
        <w:t xml:space="preserve"> такого запроса;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публиковать или иным образом обеспечивать неограниченный доступ к настоящей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Политике в отношении обработки персональных данных;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принимать правовые, организационные и технические меры для защиты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персональных</w:t>
      </w:r>
      <w:proofErr w:type="gramEnd"/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данных от неправомерного или случайного доступа к ним, уничтожения, изменения, блокирования,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копирования, предоставления, распространения персональных данных, а также от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неправомерных действий в отношении персональных данных;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прекратить передачу (распространение, предоставление, доступ) персональных данных,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прекратить обработку и уничтожить персональные данные в порядке и случаях, предусмотренных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Законом о персональных данных;</w:t>
      </w:r>
    </w:p>
    <w:p w:rsid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исполнять иные обязанности, предусмотренные Законом о персональных данных.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F0" w:rsidRPr="003635F0" w:rsidRDefault="003635F0" w:rsidP="003635F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F0">
        <w:rPr>
          <w:rFonts w:ascii="Times New Roman" w:hAnsi="Times New Roman" w:cs="Times New Roman"/>
          <w:b/>
          <w:sz w:val="24"/>
          <w:szCs w:val="24"/>
        </w:rPr>
        <w:t>Основные права и обязанности субъектов персональных данных</w:t>
      </w:r>
    </w:p>
    <w:p w:rsidR="003635F0" w:rsidRPr="003635F0" w:rsidRDefault="003635F0" w:rsidP="003635F0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4.1. Субъекты персональных данных имеют право: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получать информацию, касающуюся обработки его персональных данных,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случаев, предусмотренных федеральными законами. Сведения предоставляются субъекту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 Оператором в доступной форме, и в них не должны содержаться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персональные данные, относящиеся к другим субъектам персональных данных, за исключением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случаев, когда имеются законные основания для раскрытия таких персональных данных. Перечень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информации и порядок ее получения установлен Законом о персональных данных;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требовать от оператора уточнения его персональных данных, их блокирования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уничтожения в случае, если персональные данные являются неполными, устаревшими, неточными,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незаконно полученными или не являются необходимыми для заявленной цели обработки, а также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принимать предусмотренные законом меры по защите своих прав;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выдвигать условие предварительного согласия при обработке персональных данных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5F0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3635F0">
        <w:rPr>
          <w:rFonts w:ascii="Times New Roman" w:hAnsi="Times New Roman" w:cs="Times New Roman"/>
          <w:sz w:val="24"/>
          <w:szCs w:val="24"/>
        </w:rPr>
        <w:t xml:space="preserve"> продвижения на рынке товаров, работ и услуг;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на отзыв согласия на обработку персональных данных;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обжаловать в уполномоченный орган по защите прав субъектов персональных данных или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в судебном порядке неправомерные действия или бездействие Оператора при обработке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на осуществление иных прав, предусмотренных законодательством РФ.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4.2. Субъекты персональных данных обязаны: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предоставлять Оператору достоверные данные о себе;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3635F0">
        <w:rPr>
          <w:rFonts w:ascii="Times New Roman" w:hAnsi="Times New Roman" w:cs="Times New Roman"/>
          <w:sz w:val="24"/>
          <w:szCs w:val="24"/>
        </w:rPr>
        <w:t xml:space="preserve"> сообщать Оператору об уточнении (обновлении, изменении) своих персональных данных.</w:t>
      </w:r>
    </w:p>
    <w:p w:rsid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4.3. Лица, передавшие Оператору недостоверные сведения о себе, либо сведения о другом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субъекте персональных данных без согласия последнего, несут ответственность в соответствии с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законодательством РФ.</w:t>
      </w:r>
    </w:p>
    <w:p w:rsidR="00086841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F0" w:rsidRPr="00086841" w:rsidRDefault="003635F0" w:rsidP="000868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41">
        <w:rPr>
          <w:rFonts w:ascii="Times New Roman" w:hAnsi="Times New Roman" w:cs="Times New Roman"/>
          <w:b/>
          <w:sz w:val="24"/>
          <w:szCs w:val="24"/>
        </w:rPr>
        <w:t>Оператор может обрабатывать следующие персональные данные</w:t>
      </w:r>
    </w:p>
    <w:p w:rsidR="00086841" w:rsidRPr="00086841" w:rsidRDefault="00086841" w:rsidP="0008684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Пользователя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5.1. Фамилия, имя, отчество.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5.2. Электронный адрес.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5.3. Также на сайте происходит сбор и обработка обезличенных данных о посетителях (в </w:t>
      </w:r>
      <w:proofErr w:type="spellStart"/>
      <w:r w:rsidRPr="003635F0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3635F0">
        <w:rPr>
          <w:rFonts w:ascii="Times New Roman" w:hAnsi="Times New Roman" w:cs="Times New Roman"/>
          <w:sz w:val="24"/>
          <w:szCs w:val="24"/>
        </w:rPr>
        <w:t>.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файлов «</w:t>
      </w:r>
      <w:proofErr w:type="spellStart"/>
      <w:r w:rsidRPr="003635F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3635F0">
        <w:rPr>
          <w:rFonts w:ascii="Times New Roman" w:hAnsi="Times New Roman" w:cs="Times New Roman"/>
          <w:sz w:val="24"/>
          <w:szCs w:val="24"/>
        </w:rPr>
        <w:t xml:space="preserve">») с помощью сервисов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интернет-статистики</w:t>
      </w:r>
      <w:proofErr w:type="gramEnd"/>
      <w:r w:rsidRPr="003635F0">
        <w:rPr>
          <w:rFonts w:ascii="Times New Roman" w:hAnsi="Times New Roman" w:cs="Times New Roman"/>
          <w:sz w:val="24"/>
          <w:szCs w:val="24"/>
        </w:rPr>
        <w:t xml:space="preserve"> (Яндекс Метрика и других).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5.4. Вышеперечисленные данные далее по тексту Политики объединены общим понятием</w:t>
      </w:r>
    </w:p>
    <w:p w:rsid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Персональные данные.</w:t>
      </w:r>
    </w:p>
    <w:p w:rsidR="00086841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41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F0" w:rsidRPr="00086841" w:rsidRDefault="003635F0" w:rsidP="000868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41">
        <w:rPr>
          <w:rFonts w:ascii="Times New Roman" w:hAnsi="Times New Roman" w:cs="Times New Roman"/>
          <w:b/>
          <w:sz w:val="24"/>
          <w:szCs w:val="24"/>
        </w:rPr>
        <w:t>Принципы обработки персональных данных</w:t>
      </w:r>
    </w:p>
    <w:p w:rsidR="00086841" w:rsidRPr="00086841" w:rsidRDefault="00086841" w:rsidP="0008684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6.1. Обработка персональных данных осуществляется на законной и справедливой основе.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6.2. Обработка персональных данных ограничивается достижением конкретных, заранее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определенных и законных целей. Не допускается обработка персональных данных, несовместимая с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целями сбора персональных данных.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6.3. Не допускается объединение баз данных, содержащих персональные данные, обработка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которых осуществляется в целях, несовместимых между собой.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6.4. Обработке подлежат только персональные данные, которые отвечают целям их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обработки.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6.5. Содержание и объем обрабатываемых персональных данных соответствуют заявленным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целям обработки. Не допускается избыточность обрабатываемых персональных данных по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отношению к заявленным целям их обработки.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6.6. При обработке персональных данных обеспечивается точность персональных данных,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их достаточность, а в необходимых случаях и актуальность по отношению к целям обработки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данных. Оператор принимает необходимые меры и/или обеспечивает их принятие по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удалению или уточнению неполных или неточных данных.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6.7. Хранение персональных данных осуществляется в форме, позволяющей определить</w:t>
      </w:r>
    </w:p>
    <w:p w:rsid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субъекта персональных данных, не дольше, чем этого требуют цели обработки персональных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данных, если срок хранения персональных данных не установлен федеральным законом, договором,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стороной которого, выгодоприобретателем или поручителем по которому является субъект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данных. Обрабатываемые персональные данные уничтожаются либо обезличиваются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по достижении целей обработки или в случае утраты необходимости в достижении этих целей, если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иное не предусмотрено федеральным законом.</w:t>
      </w:r>
    </w:p>
    <w:p w:rsidR="00086841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F0" w:rsidRPr="00086841" w:rsidRDefault="003635F0" w:rsidP="000868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41">
        <w:rPr>
          <w:rFonts w:ascii="Times New Roman" w:hAnsi="Times New Roman" w:cs="Times New Roman"/>
          <w:b/>
          <w:sz w:val="24"/>
          <w:szCs w:val="24"/>
        </w:rPr>
        <w:t>Цели обработки персональных данных</w:t>
      </w:r>
    </w:p>
    <w:p w:rsidR="00086841" w:rsidRPr="00086841" w:rsidRDefault="00086841" w:rsidP="0008684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7.1. Цель обработки персональных данных Пользователя:</w:t>
      </w:r>
    </w:p>
    <w:p w:rsidR="003635F0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5F0" w:rsidRPr="003635F0">
        <w:rPr>
          <w:rFonts w:ascii="Times New Roman" w:hAnsi="Times New Roman" w:cs="Times New Roman"/>
          <w:sz w:val="24"/>
          <w:szCs w:val="24"/>
        </w:rPr>
        <w:t xml:space="preserve"> информирование Пользователя посредством отправки электронных писем;</w:t>
      </w:r>
    </w:p>
    <w:p w:rsidR="003635F0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5F0" w:rsidRPr="003635F0">
        <w:rPr>
          <w:rFonts w:ascii="Times New Roman" w:hAnsi="Times New Roman" w:cs="Times New Roman"/>
          <w:sz w:val="24"/>
          <w:szCs w:val="24"/>
        </w:rPr>
        <w:t xml:space="preserve"> предоставление доступа Пользователю к сервисам, информации и/или материалам,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F0" w:rsidRPr="003635F0">
        <w:rPr>
          <w:rFonts w:ascii="Times New Roman" w:hAnsi="Times New Roman" w:cs="Times New Roman"/>
          <w:sz w:val="24"/>
          <w:szCs w:val="24"/>
        </w:rPr>
        <w:t xml:space="preserve">содержащимся на веб-сайте </w:t>
      </w:r>
      <w:hyperlink r:id="rId10" w:history="1">
        <w:r w:rsidR="00CF7225" w:rsidRPr="004E0AEF">
          <w:rPr>
            <w:rStyle w:val="a6"/>
            <w:rFonts w:ascii="Times New Roman" w:hAnsi="Times New Roman" w:cs="Times New Roman"/>
            <w:sz w:val="24"/>
            <w:szCs w:val="24"/>
          </w:rPr>
          <w:t>https://sh2-orsk-r56.gosweb.gosuslugi.ru</w:t>
        </w:r>
      </w:hyperlink>
      <w:r w:rsidR="00CF722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7.2. Обезличенные данные Пользователей, собираемые с помощью сервисов интерне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статистики, служат для сбора информации о действиях Пользователей на сайте, улучшения качества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сайта и его содержания.</w:t>
      </w:r>
    </w:p>
    <w:p w:rsidR="00086841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F0" w:rsidRPr="00086841" w:rsidRDefault="003635F0" w:rsidP="000868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41">
        <w:rPr>
          <w:rFonts w:ascii="Times New Roman" w:hAnsi="Times New Roman" w:cs="Times New Roman"/>
          <w:b/>
          <w:sz w:val="24"/>
          <w:szCs w:val="24"/>
        </w:rPr>
        <w:t>Правовые основания обработки персональных данных</w:t>
      </w:r>
    </w:p>
    <w:p w:rsidR="00086841" w:rsidRPr="00086841" w:rsidRDefault="00086841" w:rsidP="0008684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8.1. Правовыми основаниями обработки персональных данных Оператором являются:</w:t>
      </w:r>
    </w:p>
    <w:p w:rsidR="003635F0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5F0" w:rsidRPr="003635F0">
        <w:rPr>
          <w:rFonts w:ascii="Times New Roman" w:hAnsi="Times New Roman" w:cs="Times New Roman"/>
          <w:sz w:val="24"/>
          <w:szCs w:val="24"/>
        </w:rPr>
        <w:t xml:space="preserve"> перечислите нормативно-правовые акты, регулирующие отношения, связанные с вашей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F0" w:rsidRPr="003635F0">
        <w:rPr>
          <w:rFonts w:ascii="Times New Roman" w:hAnsi="Times New Roman" w:cs="Times New Roman"/>
          <w:sz w:val="24"/>
          <w:szCs w:val="24"/>
        </w:rPr>
        <w:t>деятельностью, например, здесь можно указать Федеральный закон "Об информации,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F0" w:rsidRPr="003635F0">
        <w:rPr>
          <w:rFonts w:ascii="Times New Roman" w:hAnsi="Times New Roman" w:cs="Times New Roman"/>
          <w:sz w:val="24"/>
          <w:szCs w:val="24"/>
        </w:rPr>
        <w:t>информационных технологиях и о защите информации" от 27.07.2006 N 149-ФЗ;</w:t>
      </w:r>
    </w:p>
    <w:p w:rsidR="003635F0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35F0" w:rsidRPr="003635F0">
        <w:rPr>
          <w:rFonts w:ascii="Times New Roman" w:hAnsi="Times New Roman" w:cs="Times New Roman"/>
          <w:sz w:val="24"/>
          <w:szCs w:val="24"/>
        </w:rPr>
        <w:t>уставные документы Оператора;</w:t>
      </w:r>
    </w:p>
    <w:p w:rsidR="003635F0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635F0" w:rsidRPr="003635F0">
        <w:rPr>
          <w:rFonts w:ascii="Times New Roman" w:hAnsi="Times New Roman" w:cs="Times New Roman"/>
          <w:sz w:val="24"/>
          <w:szCs w:val="24"/>
        </w:rPr>
        <w:t>договоры, заключаемые между оператором и субъектом персональных данных;</w:t>
      </w:r>
    </w:p>
    <w:p w:rsidR="003635F0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5F0" w:rsidRPr="003635F0">
        <w:rPr>
          <w:rFonts w:ascii="Times New Roman" w:hAnsi="Times New Roman" w:cs="Times New Roman"/>
          <w:sz w:val="24"/>
          <w:szCs w:val="24"/>
        </w:rPr>
        <w:t xml:space="preserve"> федеральные законы, иные нормативно-правовые акты в сфере защиты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F0" w:rsidRPr="003635F0">
        <w:rPr>
          <w:rFonts w:ascii="Times New Roman" w:hAnsi="Times New Roman" w:cs="Times New Roman"/>
          <w:sz w:val="24"/>
          <w:szCs w:val="24"/>
        </w:rPr>
        <w:t>данных;</w:t>
      </w:r>
    </w:p>
    <w:p w:rsidR="003635F0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35F0" w:rsidRPr="003635F0">
        <w:rPr>
          <w:rFonts w:ascii="Times New Roman" w:hAnsi="Times New Roman" w:cs="Times New Roman"/>
          <w:sz w:val="24"/>
          <w:szCs w:val="24"/>
        </w:rPr>
        <w:t xml:space="preserve"> согласия Пользователей на обработку их персональных данных, на обработку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35F0" w:rsidRPr="003635F0">
        <w:rPr>
          <w:rFonts w:ascii="Times New Roman" w:hAnsi="Times New Roman" w:cs="Times New Roman"/>
          <w:sz w:val="24"/>
          <w:szCs w:val="24"/>
        </w:rPr>
        <w:t>персональных данных, разрешенных для распространения.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8.2. Оператор обрабатывает персональные данные Пользователя только в случае их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заполнения и/или отправки Пользователем самостоятельно через специальные формы,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 xml:space="preserve">расположенные на сайте </w:t>
      </w:r>
      <w:r w:rsidR="00CF7225" w:rsidRPr="00CF7225">
        <w:rPr>
          <w:rFonts w:ascii="Times New Roman" w:hAnsi="Times New Roman" w:cs="Times New Roman"/>
          <w:sz w:val="24"/>
          <w:szCs w:val="24"/>
        </w:rPr>
        <w:t>https://sh2-orsk-r56.gosweb.gosuslugi.ru</w:t>
      </w:r>
      <w:r w:rsidRPr="003635F0">
        <w:rPr>
          <w:rFonts w:ascii="Times New Roman" w:hAnsi="Times New Roman" w:cs="Times New Roman"/>
          <w:sz w:val="24"/>
          <w:szCs w:val="24"/>
        </w:rPr>
        <w:t>/ или направленные Оператору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 xml:space="preserve">посредством электронной почты. Заполняя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соответствующие формы и/или отправляя</w:t>
      </w:r>
      <w:proofErr w:type="gramEnd"/>
      <w:r w:rsidRPr="003635F0">
        <w:rPr>
          <w:rFonts w:ascii="Times New Roman" w:hAnsi="Times New Roman" w:cs="Times New Roman"/>
          <w:sz w:val="24"/>
          <w:szCs w:val="24"/>
        </w:rPr>
        <w:t xml:space="preserve"> свои</w:t>
      </w:r>
      <w:r w:rsidR="00CF7225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персональные данные Оператору, Пользователь выражает свое согласие с данной Политикой.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lastRenderedPageBreak/>
        <w:t xml:space="preserve">8.3.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Оператор обрабатывает обезличенные данные о Пользователе в случае, если это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разрешено в настройках браузера Пользователя (включено сохранение файлов «</w:t>
      </w:r>
      <w:proofErr w:type="spellStart"/>
      <w:r w:rsidRPr="003635F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3635F0">
        <w:rPr>
          <w:rFonts w:ascii="Times New Roman" w:hAnsi="Times New Roman" w:cs="Times New Roman"/>
          <w:sz w:val="24"/>
          <w:szCs w:val="24"/>
        </w:rPr>
        <w:t>» и</w:t>
      </w:r>
      <w:proofErr w:type="gramEnd"/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использование технологии </w:t>
      </w:r>
      <w:proofErr w:type="spellStart"/>
      <w:r w:rsidRPr="003635F0">
        <w:rPr>
          <w:rFonts w:ascii="Times New Roman" w:hAnsi="Times New Roman" w:cs="Times New Roman"/>
          <w:sz w:val="24"/>
          <w:szCs w:val="24"/>
        </w:rPr>
        <w:t>JavaScript</w:t>
      </w:r>
      <w:proofErr w:type="spellEnd"/>
      <w:r w:rsidRPr="003635F0">
        <w:rPr>
          <w:rFonts w:ascii="Times New Roman" w:hAnsi="Times New Roman" w:cs="Times New Roman"/>
          <w:sz w:val="24"/>
          <w:szCs w:val="24"/>
        </w:rPr>
        <w:t>).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8.4. Субъект персональных данных самостоятельно принимает решение о предоставлении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его персональных данных и дает согласие свободно, своей волей и в своем интересе.</w:t>
      </w:r>
    </w:p>
    <w:p w:rsidR="00086841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F0" w:rsidRPr="00086841" w:rsidRDefault="003635F0" w:rsidP="000868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41">
        <w:rPr>
          <w:rFonts w:ascii="Times New Roman" w:hAnsi="Times New Roman" w:cs="Times New Roman"/>
          <w:b/>
          <w:sz w:val="24"/>
          <w:szCs w:val="24"/>
        </w:rPr>
        <w:t>Условия обработки персональных данных</w:t>
      </w:r>
    </w:p>
    <w:p w:rsidR="00086841" w:rsidRPr="00086841" w:rsidRDefault="00086841" w:rsidP="0008684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9.1. Обработка персональных данных осуществляется с согласия субъекта персональных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данных на обработку его персональных данных.</w:t>
      </w:r>
    </w:p>
    <w:p w:rsid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9.2. Обработка персональных данных необходима для осуществления прав и законных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интересов оператора или третьих лиц либо для достижения общественно значимых целей при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условии, что при этом не нарушаются права и свободы субъекта персональных данных.</w:t>
      </w:r>
    </w:p>
    <w:p w:rsidR="00086841" w:rsidRPr="003635F0" w:rsidRDefault="00086841" w:rsidP="0008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5F0" w:rsidRPr="00086841" w:rsidRDefault="003635F0" w:rsidP="000868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41">
        <w:rPr>
          <w:rFonts w:ascii="Times New Roman" w:hAnsi="Times New Roman" w:cs="Times New Roman"/>
          <w:b/>
          <w:sz w:val="24"/>
          <w:szCs w:val="24"/>
        </w:rPr>
        <w:t>Порядок сбора, хранения, передачи и других видов обработки</w:t>
      </w:r>
    </w:p>
    <w:p w:rsidR="003635F0" w:rsidRDefault="003635F0" w:rsidP="0008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F0">
        <w:rPr>
          <w:rFonts w:ascii="Times New Roman" w:hAnsi="Times New Roman" w:cs="Times New Roman"/>
          <w:b/>
          <w:sz w:val="24"/>
          <w:szCs w:val="24"/>
        </w:rPr>
        <w:t>персональных данных</w:t>
      </w:r>
    </w:p>
    <w:p w:rsidR="00086841" w:rsidRPr="003635F0" w:rsidRDefault="00086841" w:rsidP="0008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086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Безопасность персональных данных, которые обрабатываются Оператором, обеспечивается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путем реализации правовых, организационных и технических мер, необходимых для выполнения в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полном объеме требований действующего законодательства в области защиты персональных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данных.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10.1. Оператор обеспечивает сохранность персональных данных и принимает все возможные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меры, исключающие доступ к персональным данным неуполномоченных лиц.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10.2. Персональные данные Пользователя никогда, ни при каких условиях не будут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переданы третьим лицам, за исключением случаев, связанных с исполнением действующего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законодательства либо в случае, если субъектом персональных данных дано согласие Оператору на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передачу данных третьему лицу для исполнения обязательств по гражданско-правовому договору.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10.3. В случае выявления неточностей в персональных данных, Пользователь может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актуализировать их самостоятельно, путем направления Оператору уведомление на адрес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электронной почты Оператора </w:t>
      </w:r>
      <w:hyperlink r:id="rId11" w:history="1">
        <w:r w:rsidR="00CF7225" w:rsidRPr="004E0AEF">
          <w:rPr>
            <w:rStyle w:val="a6"/>
            <w:rFonts w:ascii="Times New Roman" w:hAnsi="Times New Roman" w:cs="Times New Roman"/>
            <w:sz w:val="24"/>
            <w:szCs w:val="24"/>
          </w:rPr>
          <w:t>COLLI2OPCK@yandex.ru</w:t>
        </w:r>
      </w:hyperlink>
      <w:r w:rsidR="00CF7225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 пометкой «Актуализация персональных данных».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10.4. Срок обработки персональных данных определяется достижением целей, для которых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были собраны персональные данные, если иной срок не предусмотрен договором или действующим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законодательством.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Пользователь может в любой момент отозвать свое согласие на обработку персональных данных,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направив Оператору уведомление посредством электронной почты на электронный адрес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Оператора mail@mail.ru с пометкой «Отзыв согласия на обработку персональных данных».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10.5. Вся информация, которая собирается сторонними сервисами, в том числе средствами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связи и другими поставщиками услуг, хранится и обрабатывается указанными лицами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(Операторами) в соответствии с их Пользовательским соглашением и Политикой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конфиденциальности. Субъект персональных данных и/или Пользователь обязан самостоятельно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своевременно ознакомиться с указанными документами. Оператор не несет ответственность за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действия третьих лиц, в том числе указанных в настоящем пункте поставщиков услуг.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10.6. Установленные субъектом персональных данных запреты на передачу (кроме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предоставления доступа), а также на обработку или условия обработки (кроме получения доступа)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данных, разрешенных для распространения, не действуют в случаях обработки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 в государственных, общественных и иных публичных интересах,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определенных законодательством РФ.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10.7. Оператор при обработке персональных данных обеспечивает конфиденциальность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персональных данных.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lastRenderedPageBreak/>
        <w:t>10.8. Оператор осуществляет хранение персональных данных в форме, позволяющей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определить субъекта персональных данных, не дольше, чем этого требуют цели обработки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персональных данных, если срок хранения персональных данных не установлен федеральным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законом.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10.9. Условием прекращения обработки персональных данных может являться достижение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целей обработки персональных данных, истечение срока действия согласия субъекта персональных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данных или отзыв согласия субъектом персональных данных, а также выявление неправомерной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обработки персональных данных.</w:t>
      </w:r>
    </w:p>
    <w:p w:rsidR="00086841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F0" w:rsidRPr="00086841" w:rsidRDefault="003635F0" w:rsidP="000868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41">
        <w:rPr>
          <w:rFonts w:ascii="Times New Roman" w:hAnsi="Times New Roman" w:cs="Times New Roman"/>
          <w:b/>
          <w:sz w:val="24"/>
          <w:szCs w:val="24"/>
        </w:rPr>
        <w:t xml:space="preserve">Перечень действий, производимых Оператором с </w:t>
      </w:r>
      <w:proofErr w:type="gramStart"/>
      <w:r w:rsidRPr="00086841">
        <w:rPr>
          <w:rFonts w:ascii="Times New Roman" w:hAnsi="Times New Roman" w:cs="Times New Roman"/>
          <w:b/>
          <w:sz w:val="24"/>
          <w:szCs w:val="24"/>
        </w:rPr>
        <w:t>полученными</w:t>
      </w:r>
      <w:proofErr w:type="gramEnd"/>
    </w:p>
    <w:p w:rsidR="003635F0" w:rsidRDefault="003635F0" w:rsidP="0008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35F0">
        <w:rPr>
          <w:rFonts w:ascii="Times New Roman" w:hAnsi="Times New Roman" w:cs="Times New Roman"/>
          <w:b/>
          <w:sz w:val="24"/>
          <w:szCs w:val="24"/>
        </w:rPr>
        <w:t>персональными данными</w:t>
      </w:r>
    </w:p>
    <w:p w:rsidR="00086841" w:rsidRPr="003635F0" w:rsidRDefault="00086841" w:rsidP="000868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Оператор осуществляет сбор, запись, систематизацию, накопление, хранение,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уточнение (обновление, изменение), извлечение, использование, передачу (распространение,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предоставление, доступ), обезличивание, блокирование, удаление и уничтожение персональных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данных.</w:t>
      </w:r>
      <w:proofErr w:type="gramEnd"/>
    </w:p>
    <w:p w:rsid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11.2. Оператор осуществляет автоматизированную обработку персональных данных с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получением и/или передачей полученной информации по информационно-телекоммуникационным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сетям или без таковой.</w:t>
      </w:r>
    </w:p>
    <w:p w:rsidR="00086841" w:rsidRPr="003635F0" w:rsidRDefault="00086841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6841" w:rsidRDefault="003635F0" w:rsidP="000868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41">
        <w:rPr>
          <w:rFonts w:ascii="Times New Roman" w:hAnsi="Times New Roman" w:cs="Times New Roman"/>
          <w:b/>
          <w:sz w:val="24"/>
          <w:szCs w:val="24"/>
        </w:rPr>
        <w:t>Конфиденциальность персональных данных</w:t>
      </w:r>
      <w:r w:rsidR="00086841" w:rsidRPr="000868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6841" w:rsidRDefault="00086841" w:rsidP="0008684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086841" w:rsidRDefault="003635F0" w:rsidP="0008684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841">
        <w:rPr>
          <w:rFonts w:ascii="Times New Roman" w:hAnsi="Times New Roman" w:cs="Times New Roman"/>
          <w:sz w:val="24"/>
          <w:szCs w:val="24"/>
        </w:rPr>
        <w:t>Оператор и иные лица, получившие доступ к персональным данным, обязаны не раскрывать</w:t>
      </w:r>
      <w:r w:rsidR="00086841" w:rsidRP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086841">
        <w:rPr>
          <w:rFonts w:ascii="Times New Roman" w:hAnsi="Times New Roman" w:cs="Times New Roman"/>
          <w:sz w:val="24"/>
          <w:szCs w:val="24"/>
        </w:rPr>
        <w:t>третьим лицам и не распространять персональные данные без согласия субъекта персональных</w:t>
      </w:r>
      <w:r w:rsidR="00086841" w:rsidRP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086841">
        <w:rPr>
          <w:rFonts w:ascii="Times New Roman" w:hAnsi="Times New Roman" w:cs="Times New Roman"/>
          <w:sz w:val="24"/>
          <w:szCs w:val="24"/>
        </w:rPr>
        <w:t>данных, если иное не предусмотрено федеральным законом.</w:t>
      </w:r>
    </w:p>
    <w:p w:rsidR="00086841" w:rsidRPr="00086841" w:rsidRDefault="00086841" w:rsidP="00086841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5F0" w:rsidRDefault="003635F0" w:rsidP="0008684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6841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086841" w:rsidRPr="00086841" w:rsidRDefault="00086841" w:rsidP="000868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13.1. Пользователь может получить любые разъяснения по интересующим вопросам,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касающимся обработки его персональных данных, обратившись к Оператору с помощью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электронной почты mail@mail.ru.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>13.2. В данном документе будут отражены любые изменения политики обработки</w:t>
      </w:r>
      <w:r w:rsidR="00086841">
        <w:rPr>
          <w:rFonts w:ascii="Times New Roman" w:hAnsi="Times New Roman" w:cs="Times New Roman"/>
          <w:sz w:val="24"/>
          <w:szCs w:val="24"/>
        </w:rPr>
        <w:t xml:space="preserve"> </w:t>
      </w:r>
      <w:r w:rsidRPr="003635F0">
        <w:rPr>
          <w:rFonts w:ascii="Times New Roman" w:hAnsi="Times New Roman" w:cs="Times New Roman"/>
          <w:sz w:val="24"/>
          <w:szCs w:val="24"/>
        </w:rPr>
        <w:t>персональных данных Оператором. Политика действует бессрочно до замены ее новой версией.</w:t>
      </w:r>
    </w:p>
    <w:p w:rsidR="003635F0" w:rsidRPr="003635F0" w:rsidRDefault="003635F0" w:rsidP="00363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13.3. Актуальная версия Политики в свободном доступе расположена в сети Интернет </w:t>
      </w:r>
      <w:proofErr w:type="gramStart"/>
      <w:r w:rsidRPr="003635F0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827386" w:rsidRDefault="003635F0" w:rsidP="003635F0">
      <w:pPr>
        <w:spacing w:after="0" w:line="240" w:lineRule="auto"/>
        <w:jc w:val="both"/>
        <w:rPr>
          <w:rFonts w:ascii="CIDFont+F1" w:hAnsi="CIDFont+F1" w:cs="CIDFont+F1"/>
          <w:sz w:val="24"/>
          <w:szCs w:val="24"/>
        </w:rPr>
      </w:pPr>
      <w:r w:rsidRPr="003635F0">
        <w:rPr>
          <w:rFonts w:ascii="Times New Roman" w:hAnsi="Times New Roman" w:cs="Times New Roman"/>
          <w:sz w:val="24"/>
          <w:szCs w:val="24"/>
        </w:rPr>
        <w:t xml:space="preserve">адресу </w:t>
      </w:r>
      <w:hyperlink r:id="rId12" w:tgtFrame="_blank" w:history="1">
        <w:r w:rsidR="00CF7225" w:rsidRPr="00CF722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https://sh2-orsk-r56.gosweb.gosuslugi.ru</w:t>
        </w:r>
      </w:hyperlink>
      <w:r w:rsidR="00CF7225" w:rsidRPr="00CF7225">
        <w:rPr>
          <w:rFonts w:ascii="Times New Roman" w:hAnsi="Times New Roman" w:cs="Times New Roman"/>
          <w:sz w:val="24"/>
          <w:szCs w:val="24"/>
        </w:rPr>
        <w:t>.</w:t>
      </w:r>
    </w:p>
    <w:p w:rsidR="00086841" w:rsidRPr="00F834A1" w:rsidRDefault="00086841" w:rsidP="003635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6841" w:rsidRPr="00F834A1" w:rsidSect="00CF7225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1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FA6287"/>
    <w:multiLevelType w:val="hybridMultilevel"/>
    <w:tmpl w:val="2CF87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4373B"/>
    <w:multiLevelType w:val="hybridMultilevel"/>
    <w:tmpl w:val="BC6E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748"/>
    <w:rsid w:val="00086841"/>
    <w:rsid w:val="00342A97"/>
    <w:rsid w:val="003635F0"/>
    <w:rsid w:val="00431EB8"/>
    <w:rsid w:val="00493B06"/>
    <w:rsid w:val="00572B1B"/>
    <w:rsid w:val="006D363F"/>
    <w:rsid w:val="00705748"/>
    <w:rsid w:val="00777D05"/>
    <w:rsid w:val="007A6DAB"/>
    <w:rsid w:val="00827386"/>
    <w:rsid w:val="00904252"/>
    <w:rsid w:val="00AF5EBD"/>
    <w:rsid w:val="00B0098A"/>
    <w:rsid w:val="00B10CBC"/>
    <w:rsid w:val="00B12E32"/>
    <w:rsid w:val="00B248B9"/>
    <w:rsid w:val="00B364FF"/>
    <w:rsid w:val="00B60E75"/>
    <w:rsid w:val="00CF7225"/>
    <w:rsid w:val="00E65F47"/>
    <w:rsid w:val="00F8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5F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4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5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B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363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2-orsk-r56.gosweb.gosuslugi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2-orsk-r56.gosweb.gosuslugi.ru/" TargetMode="External"/><Relationship Id="rId12" Type="http://schemas.openxmlformats.org/officeDocument/2006/relationships/hyperlink" Target="https://sh2-orsk-r56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2-orsk-r56.gosweb.gosuslugi.ru" TargetMode="External"/><Relationship Id="rId11" Type="http://schemas.openxmlformats.org/officeDocument/2006/relationships/hyperlink" Target="mailto:COLLI2OPCK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h2-orsk-r56.gosweb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2-orsk-r56.gosweb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6</Pages>
  <Words>2682</Words>
  <Characters>15290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(User)</dc:creator>
  <cp:keywords/>
  <dc:description/>
  <cp:lastModifiedBy>(User)</cp:lastModifiedBy>
  <cp:revision>13</cp:revision>
  <cp:lastPrinted>2023-01-26T08:02:00Z</cp:lastPrinted>
  <dcterms:created xsi:type="dcterms:W3CDTF">2018-02-03T06:43:00Z</dcterms:created>
  <dcterms:modified xsi:type="dcterms:W3CDTF">2023-01-26T08:04:00Z</dcterms:modified>
</cp:coreProperties>
</file>